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D9" w:rsidRPr="00CC3BDD" w:rsidRDefault="00D03784" w:rsidP="003A2482">
      <w:pPr>
        <w:spacing w:after="0" w:line="240" w:lineRule="auto"/>
        <w:ind w:left="709"/>
        <w:jc w:val="center"/>
        <w:outlineLvl w:val="1"/>
        <w:rPr>
          <w:rFonts w:ascii="Arial Narrow" w:eastAsia="Times New Roman" w:hAnsi="Arial Narrow" w:cs="Times New Roman"/>
          <w:b/>
          <w:bCs/>
          <w:color w:val="FF0000"/>
          <w:sz w:val="44"/>
          <w:szCs w:val="44"/>
          <w:lang w:eastAsia="cs-CZ"/>
        </w:rPr>
      </w:pPr>
      <w:r w:rsidRPr="00CC3BDD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AB7F1D9">
            <wp:simplePos x="0" y="0"/>
            <wp:positionH relativeFrom="margin">
              <wp:align>right</wp:align>
            </wp:positionH>
            <wp:positionV relativeFrom="paragraph">
              <wp:posOffset>-123824</wp:posOffset>
            </wp:positionV>
            <wp:extent cx="9781594" cy="5619750"/>
            <wp:effectExtent l="0" t="0" r="0" b="0"/>
            <wp:wrapNone/>
            <wp:docPr id="13" name="Obrázek 13" descr="C:\Users\kultura\AppData\Local\Microsoft\Windows\INetCache\Content.Word\IMG_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ltura\AppData\Local\Microsoft\Windows\INetCache\Content.Word\IMG_8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594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D9" w:rsidRPr="00CC3BDD">
        <w:rPr>
          <w:rFonts w:ascii="Arial Narrow" w:eastAsia="Times New Roman" w:hAnsi="Arial Narrow" w:cs="Times New Roman"/>
          <w:b/>
          <w:bCs/>
          <w:color w:val="FF0000"/>
          <w:sz w:val="44"/>
          <w:szCs w:val="44"/>
          <w:lang w:eastAsia="cs-CZ"/>
        </w:rPr>
        <w:t xml:space="preserve">Milan Pícha, </w:t>
      </w:r>
      <w:r w:rsidR="008E1914" w:rsidRPr="00CC3BDD">
        <w:rPr>
          <w:rFonts w:ascii="Arial Narrow" w:eastAsia="Times New Roman" w:hAnsi="Arial Narrow" w:cs="Times New Roman"/>
          <w:b/>
          <w:bCs/>
          <w:color w:val="FF0000"/>
          <w:sz w:val="44"/>
          <w:szCs w:val="44"/>
          <w:lang w:eastAsia="cs-CZ"/>
        </w:rPr>
        <w:t xml:space="preserve">Městys a OKZ Dolní Bukovsko </w:t>
      </w:r>
      <w:r w:rsidR="003367D9" w:rsidRPr="00CC3BDD">
        <w:rPr>
          <w:rFonts w:ascii="Arial Narrow" w:eastAsia="Times New Roman" w:hAnsi="Arial Narrow" w:cs="Times New Roman"/>
          <w:b/>
          <w:bCs/>
          <w:color w:val="FF0000"/>
          <w:sz w:val="44"/>
          <w:szCs w:val="44"/>
          <w:lang w:eastAsia="cs-CZ"/>
        </w:rPr>
        <w:t xml:space="preserve">ve spolupráci s JE Temelín Skupiny ČEZ </w:t>
      </w:r>
    </w:p>
    <w:p w:rsidR="008E1914" w:rsidRPr="00CC3BDD" w:rsidRDefault="003367D9" w:rsidP="003367D9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FF0000"/>
          <w:sz w:val="44"/>
          <w:szCs w:val="44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sz w:val="44"/>
          <w:szCs w:val="44"/>
          <w:lang w:eastAsia="cs-CZ"/>
        </w:rPr>
        <w:t>pořádá</w:t>
      </w:r>
    </w:p>
    <w:p w:rsidR="003E14BC" w:rsidRPr="00CC3BDD" w:rsidRDefault="003367D9" w:rsidP="003367D9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FF0000"/>
          <w:sz w:val="72"/>
          <w:szCs w:val="72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sz w:val="72"/>
          <w:szCs w:val="72"/>
          <w:lang w:eastAsia="cs-CZ"/>
        </w:rPr>
        <w:t>v</w:t>
      </w:r>
      <w:r w:rsidR="003E14BC" w:rsidRPr="00CC3BDD">
        <w:rPr>
          <w:rFonts w:ascii="Arial Narrow" w:eastAsia="Times New Roman" w:hAnsi="Arial Narrow" w:cs="Times New Roman"/>
          <w:b/>
          <w:bCs/>
          <w:sz w:val="72"/>
          <w:szCs w:val="72"/>
          <w:lang w:eastAsia="cs-CZ"/>
        </w:rPr>
        <w:t>ýlov rybníka</w:t>
      </w:r>
      <w:r w:rsidRPr="00CC3BDD">
        <w:rPr>
          <w:rFonts w:ascii="Arial Narrow" w:eastAsia="Times New Roman" w:hAnsi="Arial Narrow" w:cs="Times New Roman"/>
          <w:b/>
          <w:bCs/>
          <w:sz w:val="72"/>
          <w:szCs w:val="72"/>
          <w:lang w:eastAsia="cs-CZ"/>
        </w:rPr>
        <w:t xml:space="preserve"> </w:t>
      </w:r>
      <w:r w:rsidR="008E1914" w:rsidRPr="00CC3BDD">
        <w:rPr>
          <w:rFonts w:ascii="Arial Narrow" w:eastAsia="Times New Roman" w:hAnsi="Arial Narrow" w:cs="Times New Roman"/>
          <w:b/>
          <w:bCs/>
          <w:sz w:val="72"/>
          <w:szCs w:val="72"/>
          <w:lang w:eastAsia="cs-CZ"/>
        </w:rPr>
        <w:t>Strhaná hráz</w:t>
      </w:r>
      <w:r w:rsidR="008E1914" w:rsidRPr="00CC3BDD">
        <w:rPr>
          <w:rFonts w:ascii="Arial Narrow" w:eastAsia="Times New Roman" w:hAnsi="Arial Narrow" w:cs="Times New Roman"/>
          <w:b/>
          <w:bCs/>
          <w:color w:val="FF0000"/>
          <w:sz w:val="72"/>
          <w:szCs w:val="72"/>
          <w:lang w:eastAsia="cs-CZ"/>
        </w:rPr>
        <w:t xml:space="preserve"> </w:t>
      </w:r>
    </w:p>
    <w:p w:rsidR="00D03784" w:rsidRPr="00CC3BDD" w:rsidRDefault="003367D9" w:rsidP="00CC3BD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4"/>
          <w:szCs w:val="44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72"/>
          <w:szCs w:val="72"/>
          <w:lang w:eastAsia="cs-CZ"/>
        </w:rPr>
        <w:t>v sobotu</w:t>
      </w:r>
      <w:r w:rsidR="003E14BC"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72"/>
          <w:szCs w:val="72"/>
          <w:lang w:eastAsia="cs-CZ"/>
        </w:rPr>
        <w:t xml:space="preserve"> </w:t>
      </w:r>
      <w:r w:rsidR="003E14BC" w:rsidRPr="00CC3BDD">
        <w:rPr>
          <w:rFonts w:ascii="Arial Narrow" w:eastAsia="Times New Roman" w:hAnsi="Arial Narrow" w:cs="Times New Roman"/>
          <w:b/>
          <w:bCs/>
          <w:color w:val="000000" w:themeColor="text1"/>
          <w:kern w:val="36"/>
          <w:sz w:val="72"/>
          <w:szCs w:val="72"/>
          <w:lang w:eastAsia="cs-CZ"/>
        </w:rPr>
        <w:t>28.  října 2017</w:t>
      </w:r>
      <w:r w:rsidR="003E14BC"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72"/>
          <w:szCs w:val="72"/>
          <w:lang w:eastAsia="cs-CZ"/>
        </w:rPr>
        <w:t xml:space="preserve"> </w:t>
      </w: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72"/>
          <w:szCs w:val="72"/>
          <w:lang w:eastAsia="cs-CZ"/>
        </w:rPr>
        <w:t>od 9 hodin.</w:t>
      </w:r>
    </w:p>
    <w:p w:rsidR="00D03784" w:rsidRPr="00CC3BDD" w:rsidRDefault="00D03784" w:rsidP="00D03784">
      <w:pPr>
        <w:spacing w:after="0" w:line="240" w:lineRule="auto"/>
        <w:ind w:left="1560" w:hanging="709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4"/>
          <w:szCs w:val="44"/>
          <w:lang w:eastAsia="cs-CZ"/>
        </w:rPr>
      </w:pPr>
    </w:p>
    <w:p w:rsidR="003367D9" w:rsidRPr="00CC3BDD" w:rsidRDefault="003367D9" w:rsidP="00D03784">
      <w:pPr>
        <w:spacing w:after="0" w:line="240" w:lineRule="auto"/>
        <w:ind w:left="1560" w:hanging="709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4"/>
          <w:szCs w:val="44"/>
          <w:u w:val="single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4"/>
          <w:szCs w:val="44"/>
          <w:u w:val="single"/>
          <w:lang w:eastAsia="cs-CZ"/>
        </w:rPr>
        <w:t xml:space="preserve">Program: </w:t>
      </w:r>
    </w:p>
    <w:p w:rsidR="003367D9" w:rsidRPr="00CC3BDD" w:rsidRDefault="003367D9" w:rsidP="00D03784">
      <w:pPr>
        <w:pStyle w:val="Odstavecseseznamem"/>
        <w:numPr>
          <w:ilvl w:val="0"/>
          <w:numId w:val="2"/>
        </w:numPr>
        <w:spacing w:after="0" w:line="240" w:lineRule="auto"/>
        <w:ind w:left="1560" w:hanging="709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Výlov rybníka s ukázkou rybářského řemesla, </w:t>
      </w:r>
      <w:r w:rsidR="00CC3BDD"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t</w:t>
      </w: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řídění</w:t>
      </w:r>
      <w:r w:rsidR="00CC3BDD"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 a odvoz</w:t>
      </w: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 ryb </w:t>
      </w:r>
    </w:p>
    <w:p w:rsidR="003367D9" w:rsidRPr="00CC3BDD" w:rsidRDefault="003367D9" w:rsidP="00D03784">
      <w:pPr>
        <w:pStyle w:val="Odstavecseseznamem"/>
        <w:numPr>
          <w:ilvl w:val="0"/>
          <w:numId w:val="2"/>
        </w:numPr>
        <w:spacing w:after="0" w:line="240" w:lineRule="auto"/>
        <w:ind w:left="1560" w:hanging="709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Prodej živých ryb</w:t>
      </w:r>
    </w:p>
    <w:p w:rsidR="003367D9" w:rsidRPr="00CC3BDD" w:rsidRDefault="003367D9" w:rsidP="00D03784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ind w:left="1560" w:hanging="709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Prodej rybích specialit: </w:t>
      </w:r>
    </w:p>
    <w:p w:rsidR="003367D9" w:rsidRPr="00CC3BDD" w:rsidRDefault="003367D9" w:rsidP="00D03784">
      <w:pPr>
        <w:tabs>
          <w:tab w:val="left" w:pos="2552"/>
        </w:tabs>
        <w:spacing w:after="0" w:line="240" w:lineRule="auto"/>
        <w:ind w:left="1985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Rybí polévka</w:t>
      </w:r>
    </w:p>
    <w:p w:rsidR="003367D9" w:rsidRPr="00CC3BDD" w:rsidRDefault="003367D9" w:rsidP="00D03784">
      <w:pPr>
        <w:tabs>
          <w:tab w:val="left" w:pos="2552"/>
        </w:tabs>
        <w:spacing w:after="0" w:line="240" w:lineRule="auto"/>
        <w:ind w:left="1985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Ryby pečené, smažené</w:t>
      </w:r>
    </w:p>
    <w:p w:rsidR="003367D9" w:rsidRPr="00CC3BDD" w:rsidRDefault="003367D9" w:rsidP="00D03784">
      <w:pPr>
        <w:tabs>
          <w:tab w:val="left" w:pos="2552"/>
        </w:tabs>
        <w:spacing w:after="0" w:line="240" w:lineRule="auto"/>
        <w:ind w:left="1985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Rybí hranolky</w:t>
      </w:r>
    </w:p>
    <w:p w:rsidR="00CC3BDD" w:rsidRPr="00CC3BDD" w:rsidRDefault="00CC3BDD" w:rsidP="00D03784">
      <w:pPr>
        <w:tabs>
          <w:tab w:val="left" w:pos="2552"/>
        </w:tabs>
        <w:spacing w:after="0" w:line="240" w:lineRule="auto"/>
        <w:ind w:left="1985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Rybí tatarák</w:t>
      </w:r>
    </w:p>
    <w:p w:rsidR="003367D9" w:rsidRPr="00CC3BDD" w:rsidRDefault="00D03784" w:rsidP="00D03784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ind w:left="1560" w:hanging="709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Další občerstvení zajištěno</w:t>
      </w:r>
    </w:p>
    <w:p w:rsidR="003367D9" w:rsidRPr="00CC3BDD" w:rsidRDefault="00D03784" w:rsidP="001C50DC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ind w:left="1560" w:hanging="709"/>
        <w:jc w:val="both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Hudební program </w:t>
      </w:r>
      <w:r w:rsidR="00BA389E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>–</w:t>
      </w:r>
      <w:r w:rsidRPr="00CC3BDD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 harmoniky</w:t>
      </w:r>
      <w:r w:rsidR="00BA389E">
        <w:rPr>
          <w:rFonts w:ascii="Arial Narrow" w:eastAsia="Times New Roman" w:hAnsi="Arial Narrow" w:cs="Times New Roman"/>
          <w:b/>
          <w:bCs/>
          <w:color w:val="FF0000"/>
          <w:kern w:val="36"/>
          <w:sz w:val="40"/>
          <w:szCs w:val="40"/>
          <w:lang w:eastAsia="cs-CZ"/>
        </w:rPr>
        <w:t xml:space="preserve"> DUO Vláďa a Luboš</w:t>
      </w:r>
      <w:bookmarkStart w:id="0" w:name="_GoBack"/>
      <w:bookmarkEnd w:id="0"/>
    </w:p>
    <w:p w:rsidR="003E14BC" w:rsidRPr="00CC3BDD" w:rsidRDefault="003E14BC" w:rsidP="003367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4"/>
          <w:szCs w:val="44"/>
          <w:lang w:eastAsia="cs-CZ"/>
        </w:rPr>
      </w:pPr>
      <w:r w:rsidRPr="00CC3BDD">
        <w:rPr>
          <w:rFonts w:ascii="Arial Narrow" w:eastAsia="Times New Roman" w:hAnsi="Arial Narrow" w:cs="Times New Roman"/>
          <w:b/>
          <w:color w:val="FF0000"/>
          <w:sz w:val="44"/>
          <w:szCs w:val="44"/>
          <w:lang w:eastAsia="cs-CZ"/>
        </w:rPr>
        <w:t>Těšíme se na Vaši návštěvu.</w:t>
      </w:r>
    </w:p>
    <w:p w:rsidR="003A2482" w:rsidRPr="00AF6FBC" w:rsidRDefault="003A2482" w:rsidP="003367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lang w:eastAsia="cs-CZ"/>
        </w:rPr>
      </w:pPr>
    </w:p>
    <w:p w:rsidR="00EE2761" w:rsidRDefault="003A2482" w:rsidP="003E14BC">
      <w:pPr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5169600" cy="795600"/>
            <wp:effectExtent l="0" t="0" r="0" b="5080"/>
            <wp:wrapTight wrapText="bothSides">
              <wp:wrapPolygon edited="0">
                <wp:start x="0" y="0"/>
                <wp:lineTo x="0" y="21220"/>
                <wp:lineTo x="3423" y="21220"/>
                <wp:lineTo x="11303" y="18115"/>
                <wp:lineTo x="11701" y="17080"/>
                <wp:lineTo x="21491" y="9316"/>
                <wp:lineTo x="21491" y="2588"/>
                <wp:lineTo x="19740" y="2070"/>
                <wp:lineTo x="3423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761" w:rsidSect="00D03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3E56"/>
    <w:multiLevelType w:val="hybridMultilevel"/>
    <w:tmpl w:val="6276E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54157"/>
    <w:multiLevelType w:val="hybridMultilevel"/>
    <w:tmpl w:val="9F54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F"/>
    <w:rsid w:val="001959A5"/>
    <w:rsid w:val="0033017E"/>
    <w:rsid w:val="003367D9"/>
    <w:rsid w:val="003A2482"/>
    <w:rsid w:val="003E14BC"/>
    <w:rsid w:val="0086719F"/>
    <w:rsid w:val="008E1914"/>
    <w:rsid w:val="00AF6FBC"/>
    <w:rsid w:val="00BA389E"/>
    <w:rsid w:val="00BC4FE9"/>
    <w:rsid w:val="00CC3BDD"/>
    <w:rsid w:val="00D03784"/>
    <w:rsid w:val="00EA1335"/>
    <w:rsid w:val="00E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E25B"/>
  <w15:chartTrackingRefBased/>
  <w15:docId w15:val="{02590226-5D57-4825-985B-E6F00F8F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1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1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4B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E14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14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1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4BC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3E14BC"/>
    <w:rPr>
      <w:b/>
      <w:bCs/>
    </w:rPr>
  </w:style>
  <w:style w:type="character" w:customStyle="1" w:styleId="ppbtitlefirst1">
    <w:name w:val="ppb_title_first1"/>
    <w:basedOn w:val="Standardnpsmoodstavce"/>
    <w:rsid w:val="003E14BC"/>
    <w:rPr>
      <w:rFonts w:ascii="Open Sans" w:hAnsi="Open Sans" w:cs="Open Sans" w:hint="default"/>
      <w:b w:val="0"/>
      <w:bCs w:val="0"/>
      <w:i/>
      <w:iCs/>
      <w:vanish w:val="0"/>
      <w:webHidden w:val="0"/>
      <w:color w:val="CFA670"/>
      <w:spacing w:val="0"/>
      <w:sz w:val="57"/>
      <w:szCs w:val="57"/>
      <w:specVanish w:val="0"/>
    </w:rPr>
  </w:style>
  <w:style w:type="paragraph" w:styleId="Odstavecseseznamem">
    <w:name w:val="List Paragraph"/>
    <w:basedOn w:val="Normln"/>
    <w:uiPriority w:val="34"/>
    <w:qFormat/>
    <w:rsid w:val="0033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20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188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8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56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79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2399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759183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8</cp:revision>
  <cp:lastPrinted>2017-09-01T06:50:00Z</cp:lastPrinted>
  <dcterms:created xsi:type="dcterms:W3CDTF">2017-08-31T06:01:00Z</dcterms:created>
  <dcterms:modified xsi:type="dcterms:W3CDTF">2017-09-04T09:43:00Z</dcterms:modified>
</cp:coreProperties>
</file>